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76C" w:rsidRPr="004C3078" w:rsidRDefault="008D276C" w:rsidP="008D276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3078">
        <w:rPr>
          <w:rFonts w:ascii="Times New Roman" w:eastAsia="Calibri" w:hAnsi="Times New Roman" w:cs="Times New Roman"/>
          <w:b/>
          <w:sz w:val="28"/>
          <w:szCs w:val="28"/>
        </w:rPr>
        <w:t>UAB „KURŠĖNŲ VANDENYS“</w:t>
      </w:r>
    </w:p>
    <w:p w:rsidR="00AC3BA2" w:rsidRDefault="008D276C" w:rsidP="008D276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C3078">
        <w:rPr>
          <w:rFonts w:ascii="Times New Roman" w:eastAsia="Calibri" w:hAnsi="Times New Roman" w:cs="Times New Roman"/>
          <w:b/>
          <w:sz w:val="28"/>
          <w:szCs w:val="28"/>
        </w:rPr>
        <w:t>Geriamojo vandens tiekimo ir nuotekų tvarkymo kainos gyventojams</w:t>
      </w:r>
    </w:p>
    <w:p w:rsidR="00AC3BA2" w:rsidRPr="005372FF" w:rsidRDefault="00AC3BA2" w:rsidP="00F53AB5">
      <w:pPr>
        <w:jc w:val="center"/>
        <w:rPr>
          <w:sz w:val="40"/>
        </w:rPr>
      </w:pPr>
    </w:p>
    <w:p w:rsidR="002742B1" w:rsidRPr="004C3078" w:rsidRDefault="002742B1" w:rsidP="00F53A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78">
        <w:rPr>
          <w:rFonts w:ascii="Times New Roman" w:hAnsi="Times New Roman" w:cs="Times New Roman"/>
          <w:b/>
          <w:sz w:val="24"/>
          <w:szCs w:val="24"/>
        </w:rPr>
        <w:t>DAUGIABUČIAI NAMAI</w:t>
      </w:r>
    </w:p>
    <w:tbl>
      <w:tblPr>
        <w:tblW w:w="10253" w:type="dxa"/>
        <w:tblInd w:w="-5" w:type="dxa"/>
        <w:tblLook w:val="04A0" w:firstRow="1" w:lastRow="0" w:firstColumn="1" w:lastColumn="0" w:noHBand="0" w:noVBand="1"/>
      </w:tblPr>
      <w:tblGrid>
        <w:gridCol w:w="1111"/>
        <w:gridCol w:w="1111"/>
        <w:gridCol w:w="2199"/>
        <w:gridCol w:w="2939"/>
        <w:gridCol w:w="2893"/>
      </w:tblGrid>
      <w:tr w:rsidR="00D943D7" w:rsidRPr="004C3078" w:rsidTr="00D943D7">
        <w:trPr>
          <w:trHeight w:val="454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3D7" w:rsidRPr="004C3078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3D7" w:rsidRPr="004C3078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D7" w:rsidRPr="004C3078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D7" w:rsidRPr="004C3078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Kaina be PVM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D7" w:rsidRPr="004C3078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Kaina su PVM</w:t>
            </w:r>
          </w:p>
        </w:tc>
      </w:tr>
      <w:tr w:rsidR="00D943D7" w:rsidRPr="004C3078" w:rsidTr="00D943D7">
        <w:trPr>
          <w:trHeight w:val="454"/>
        </w:trPr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D7" w:rsidRPr="004C3078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geriamojo vandens tiekimas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D7" w:rsidRPr="004C3078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0,91 Eur/m³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D7" w:rsidRPr="004C3078" w:rsidRDefault="000846B2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1,10 Eur/m³</w:t>
            </w:r>
          </w:p>
        </w:tc>
      </w:tr>
      <w:tr w:rsidR="00D943D7" w:rsidRPr="004C3078" w:rsidTr="00D943D7">
        <w:trPr>
          <w:trHeight w:val="379"/>
        </w:trPr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D7" w:rsidRPr="004C3078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nuotekų tvarkymas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D7" w:rsidRPr="004C3078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1,70 Eur/m³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D7" w:rsidRPr="004C3078" w:rsidRDefault="000846B2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2,06 Eur/m³</w:t>
            </w:r>
          </w:p>
        </w:tc>
      </w:tr>
      <w:tr w:rsidR="00D943D7" w:rsidRPr="004C3078" w:rsidTr="00D943D7">
        <w:trPr>
          <w:trHeight w:val="409"/>
        </w:trPr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D7" w:rsidRPr="004C3078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vanduo - nuotekos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D7" w:rsidRPr="004C3078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2,61 Eur/m³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D7" w:rsidRPr="004C3078" w:rsidRDefault="000846B2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3,16 Eur/m³</w:t>
            </w:r>
          </w:p>
        </w:tc>
      </w:tr>
      <w:tr w:rsidR="00D943D7" w:rsidRPr="004C3078" w:rsidTr="00D943D7">
        <w:trPr>
          <w:trHeight w:val="379"/>
        </w:trPr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D7" w:rsidRPr="004C3078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Pardavimo kaina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3D7" w:rsidRPr="004C3078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0,82 Eur/m³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3D7" w:rsidRPr="004C3078" w:rsidRDefault="000846B2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0,99 Eur/</w:t>
            </w:r>
            <w:r w:rsidRPr="004C3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m³</w:t>
            </w:r>
          </w:p>
        </w:tc>
      </w:tr>
      <w:tr w:rsidR="00D943D7" w:rsidRPr="004C3078" w:rsidTr="00D943D7">
        <w:trPr>
          <w:trHeight w:val="379"/>
        </w:trPr>
        <w:tc>
          <w:tcPr>
            <w:tcW w:w="4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3D7" w:rsidRPr="004C3078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apskaitos prietaisui per mėnesį</w:t>
            </w:r>
          </w:p>
        </w:tc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3D7" w:rsidRPr="004C3078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3D7" w:rsidRPr="004C3078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D943D7" w:rsidRPr="004C3078" w:rsidRDefault="00D943D7" w:rsidP="00D943D7">
      <w:pPr>
        <w:rPr>
          <w:rFonts w:ascii="Times New Roman" w:hAnsi="Times New Roman" w:cs="Times New Roman"/>
          <w:b/>
          <w:sz w:val="24"/>
          <w:szCs w:val="24"/>
        </w:rPr>
      </w:pPr>
    </w:p>
    <w:p w:rsidR="00F53AB5" w:rsidRPr="004C3078" w:rsidRDefault="005372FF" w:rsidP="00F53A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78">
        <w:rPr>
          <w:rFonts w:ascii="Times New Roman" w:hAnsi="Times New Roman" w:cs="Times New Roman"/>
          <w:b/>
          <w:sz w:val="24"/>
          <w:szCs w:val="24"/>
        </w:rPr>
        <w:t>INDIVIDUALŪ</w:t>
      </w:r>
      <w:bookmarkStart w:id="0" w:name="_GoBack"/>
      <w:bookmarkEnd w:id="0"/>
      <w:r w:rsidRPr="004C3078">
        <w:rPr>
          <w:rFonts w:ascii="Times New Roman" w:hAnsi="Times New Roman" w:cs="Times New Roman"/>
          <w:b/>
          <w:sz w:val="24"/>
          <w:szCs w:val="24"/>
        </w:rPr>
        <w:t>S NAMAI</w:t>
      </w:r>
    </w:p>
    <w:tbl>
      <w:tblPr>
        <w:tblW w:w="10298" w:type="dxa"/>
        <w:tblInd w:w="-5" w:type="dxa"/>
        <w:tblLook w:val="04A0" w:firstRow="1" w:lastRow="0" w:firstColumn="1" w:lastColumn="0" w:noHBand="0" w:noVBand="1"/>
      </w:tblPr>
      <w:tblGrid>
        <w:gridCol w:w="1115"/>
        <w:gridCol w:w="1115"/>
        <w:gridCol w:w="2210"/>
        <w:gridCol w:w="2952"/>
        <w:gridCol w:w="2906"/>
      </w:tblGrid>
      <w:tr w:rsidR="000846B2" w:rsidRPr="004C3078" w:rsidTr="000846B2">
        <w:trPr>
          <w:trHeight w:val="407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6B2" w:rsidRPr="004C3078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6B2" w:rsidRPr="004C3078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B2" w:rsidRPr="004C3078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6B2" w:rsidRPr="004C3078" w:rsidRDefault="000846B2" w:rsidP="0008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Kaina be PVM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6B2" w:rsidRPr="004C3078" w:rsidRDefault="000846B2" w:rsidP="0008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Kaina su PVM</w:t>
            </w:r>
          </w:p>
        </w:tc>
      </w:tr>
      <w:tr w:rsidR="000846B2" w:rsidRPr="004C3078" w:rsidTr="000846B2">
        <w:trPr>
          <w:trHeight w:val="377"/>
        </w:trPr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6B2" w:rsidRPr="004C3078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geriamojo vandens tiekimas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6B2" w:rsidRPr="004C3078" w:rsidRDefault="000846B2" w:rsidP="0008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0,91 Eur/m³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6B2" w:rsidRPr="004C3078" w:rsidRDefault="000846B2" w:rsidP="0008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1,10 Eur/m³</w:t>
            </w:r>
          </w:p>
        </w:tc>
      </w:tr>
      <w:tr w:rsidR="000846B2" w:rsidRPr="004C3078" w:rsidTr="000846B2">
        <w:trPr>
          <w:trHeight w:val="377"/>
        </w:trPr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6B2" w:rsidRPr="004C3078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nuotekų tvarkymas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6B2" w:rsidRPr="004C3078" w:rsidRDefault="000846B2" w:rsidP="0008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1,70 Eur/m³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6B2" w:rsidRPr="004C3078" w:rsidRDefault="000846B2" w:rsidP="0008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2,06 Eur/m³</w:t>
            </w:r>
          </w:p>
        </w:tc>
      </w:tr>
      <w:tr w:rsidR="000846B2" w:rsidRPr="004C3078" w:rsidTr="000846B2">
        <w:trPr>
          <w:trHeight w:val="377"/>
        </w:trPr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6B2" w:rsidRPr="004C3078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vanduo - nuotekos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6B2" w:rsidRPr="004C3078" w:rsidRDefault="000846B2" w:rsidP="0008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2,61 Eur/m³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6B2" w:rsidRPr="004C3078" w:rsidRDefault="000846B2" w:rsidP="0008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3,16 Eur/m³</w:t>
            </w:r>
          </w:p>
        </w:tc>
      </w:tr>
      <w:tr w:rsidR="000846B2" w:rsidRPr="004C3078" w:rsidTr="000846B2">
        <w:trPr>
          <w:trHeight w:val="377"/>
        </w:trPr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6B2" w:rsidRPr="004C3078" w:rsidRDefault="000846B2" w:rsidP="0008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Pardavimo kaina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6B2" w:rsidRPr="004C3078" w:rsidRDefault="000846B2" w:rsidP="0008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0,86 Eur/m³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6B2" w:rsidRPr="004C3078" w:rsidRDefault="000846B2" w:rsidP="0008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1,04 Eur/</w:t>
            </w:r>
            <w:r w:rsidRPr="004C3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m³</w:t>
            </w:r>
          </w:p>
        </w:tc>
      </w:tr>
      <w:tr w:rsidR="000846B2" w:rsidRPr="004C3078" w:rsidTr="000846B2">
        <w:trPr>
          <w:trHeight w:val="377"/>
        </w:trPr>
        <w:tc>
          <w:tcPr>
            <w:tcW w:w="4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6B2" w:rsidRPr="004C3078" w:rsidRDefault="000846B2" w:rsidP="0008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apskaitos prietaisui per mėnesį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B2" w:rsidRPr="004C3078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B2" w:rsidRPr="004C3078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0846B2" w:rsidRPr="004C3078" w:rsidRDefault="000846B2" w:rsidP="00F53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2FF" w:rsidRPr="004C3078" w:rsidRDefault="005372FF" w:rsidP="00F53A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78">
        <w:rPr>
          <w:rFonts w:ascii="Times New Roman" w:hAnsi="Times New Roman" w:cs="Times New Roman"/>
          <w:b/>
          <w:sz w:val="24"/>
          <w:szCs w:val="24"/>
        </w:rPr>
        <w:t>INDIVIDUALŪS NAMAI</w:t>
      </w:r>
    </w:p>
    <w:p w:rsidR="005372FF" w:rsidRPr="004C3078" w:rsidRDefault="005372FF" w:rsidP="00F53AB5">
      <w:pPr>
        <w:jc w:val="center"/>
        <w:rPr>
          <w:rFonts w:ascii="Times New Roman" w:hAnsi="Times New Roman" w:cs="Times New Roman"/>
          <w:sz w:val="24"/>
          <w:szCs w:val="24"/>
        </w:rPr>
      </w:pPr>
      <w:r w:rsidRPr="004C3078">
        <w:rPr>
          <w:rFonts w:ascii="Times New Roman" w:hAnsi="Times New Roman" w:cs="Times New Roman"/>
          <w:sz w:val="24"/>
          <w:szCs w:val="24"/>
        </w:rPr>
        <w:t>(</w:t>
      </w:r>
      <w:r w:rsidR="000846B2" w:rsidRPr="004C3078">
        <w:rPr>
          <w:rFonts w:ascii="Times New Roman" w:hAnsi="Times New Roman" w:cs="Times New Roman"/>
          <w:sz w:val="24"/>
          <w:szCs w:val="24"/>
        </w:rPr>
        <w:t>Paslauga – tik vanduo</w:t>
      </w:r>
      <w:r w:rsidRPr="004C307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373" w:type="dxa"/>
        <w:tblInd w:w="-5" w:type="dxa"/>
        <w:tblLook w:val="04A0" w:firstRow="1" w:lastRow="0" w:firstColumn="1" w:lastColumn="0" w:noHBand="0" w:noVBand="1"/>
      </w:tblPr>
      <w:tblGrid>
        <w:gridCol w:w="1124"/>
        <w:gridCol w:w="1124"/>
        <w:gridCol w:w="2224"/>
        <w:gridCol w:w="2974"/>
        <w:gridCol w:w="2927"/>
      </w:tblGrid>
      <w:tr w:rsidR="000846B2" w:rsidRPr="004C3078" w:rsidTr="000846B2">
        <w:trPr>
          <w:trHeight w:val="37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6B2" w:rsidRPr="004C3078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6B2" w:rsidRPr="004C3078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B2" w:rsidRPr="004C3078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6B2" w:rsidRPr="004C3078" w:rsidRDefault="000846B2" w:rsidP="0008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Kaina be PVM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6B2" w:rsidRPr="004C3078" w:rsidRDefault="000846B2" w:rsidP="0008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Kaina su PVM</w:t>
            </w:r>
          </w:p>
        </w:tc>
      </w:tr>
      <w:tr w:rsidR="000846B2" w:rsidRPr="004C3078" w:rsidTr="000846B2">
        <w:trPr>
          <w:trHeight w:val="347"/>
        </w:trPr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6B2" w:rsidRPr="004C3078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geriamojo vandens tiekimas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6B2" w:rsidRPr="004C3078" w:rsidRDefault="000846B2" w:rsidP="0008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0,91 Eur/m³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6B2" w:rsidRPr="004C3078" w:rsidRDefault="000846B2" w:rsidP="0008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1,10 Eur/m³</w:t>
            </w:r>
          </w:p>
        </w:tc>
      </w:tr>
      <w:tr w:rsidR="000846B2" w:rsidRPr="004C3078" w:rsidTr="000846B2">
        <w:trPr>
          <w:trHeight w:val="347"/>
        </w:trPr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6B2" w:rsidRPr="004C3078" w:rsidRDefault="000846B2" w:rsidP="0008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Pardavimo kaina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6B2" w:rsidRPr="004C3078" w:rsidRDefault="000846B2" w:rsidP="0008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0,48 Eur/m³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6B2" w:rsidRPr="004C3078" w:rsidRDefault="000846B2" w:rsidP="0008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0,58 Eur/m³</w:t>
            </w:r>
          </w:p>
        </w:tc>
      </w:tr>
      <w:tr w:rsidR="000846B2" w:rsidRPr="004C3078" w:rsidTr="000846B2">
        <w:trPr>
          <w:trHeight w:val="347"/>
        </w:trPr>
        <w:tc>
          <w:tcPr>
            <w:tcW w:w="44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6B2" w:rsidRPr="004C3078" w:rsidRDefault="000846B2" w:rsidP="0008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apskaitos prietaisui per mėnesį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B2" w:rsidRPr="004C3078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B2" w:rsidRPr="004C3078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837FA6" w:rsidRPr="004C3078" w:rsidRDefault="00837FA6" w:rsidP="00F53AB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" w:type="dxa"/>
        <w:tblLook w:val="04A0" w:firstRow="1" w:lastRow="0" w:firstColumn="1" w:lastColumn="0" w:noHBand="0" w:noVBand="1"/>
      </w:tblPr>
      <w:tblGrid>
        <w:gridCol w:w="4395"/>
        <w:gridCol w:w="2976"/>
        <w:gridCol w:w="2977"/>
      </w:tblGrid>
      <w:tr w:rsidR="000846B2" w:rsidRPr="004C3078" w:rsidTr="000846B2">
        <w:trPr>
          <w:trHeight w:val="4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6B2" w:rsidRPr="004C3078" w:rsidRDefault="000846B2" w:rsidP="0008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nuotekų surinkimas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6B2" w:rsidRPr="004C3078" w:rsidRDefault="000846B2" w:rsidP="0008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4,78 Eur/m³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6B2" w:rsidRPr="004C3078" w:rsidRDefault="000846B2" w:rsidP="0008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5,78 Eur/m³</w:t>
            </w:r>
          </w:p>
        </w:tc>
      </w:tr>
      <w:tr w:rsidR="000846B2" w:rsidRPr="004C3078" w:rsidTr="000846B2">
        <w:trPr>
          <w:trHeight w:val="4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6B2" w:rsidRPr="004C3078" w:rsidRDefault="000846B2" w:rsidP="0008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asenizacinėmis mašinomis kaina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B2" w:rsidRPr="004C3078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B2" w:rsidRPr="004C3078" w:rsidRDefault="000846B2" w:rsidP="00084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0846B2" w:rsidRPr="005372FF" w:rsidRDefault="000846B2" w:rsidP="00F53AB5">
      <w:pPr>
        <w:jc w:val="center"/>
        <w:rPr>
          <w:sz w:val="32"/>
        </w:rPr>
      </w:pPr>
    </w:p>
    <w:sectPr w:rsidR="000846B2" w:rsidRPr="005372FF" w:rsidSect="00837FA6">
      <w:pgSz w:w="11907" w:h="16840" w:code="9"/>
      <w:pgMar w:top="1134" w:right="289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B5"/>
    <w:rsid w:val="000846B2"/>
    <w:rsid w:val="00110136"/>
    <w:rsid w:val="002742B1"/>
    <w:rsid w:val="004C3078"/>
    <w:rsid w:val="00506A4D"/>
    <w:rsid w:val="00513C49"/>
    <w:rsid w:val="005372FF"/>
    <w:rsid w:val="00611741"/>
    <w:rsid w:val="00837FA6"/>
    <w:rsid w:val="008D276C"/>
    <w:rsid w:val="00AC3BA2"/>
    <w:rsid w:val="00D36C80"/>
    <w:rsid w:val="00D943D7"/>
    <w:rsid w:val="00DF0E64"/>
    <w:rsid w:val="00F53AB5"/>
    <w:rsid w:val="00F6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530A3-5E25-4025-BBA3-7BF3A58D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5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3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EE476-4774-4515-A5C6-43F2560A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Mano</cp:lastModifiedBy>
  <cp:revision>2</cp:revision>
  <cp:lastPrinted>2017-12-14T08:24:00Z</cp:lastPrinted>
  <dcterms:created xsi:type="dcterms:W3CDTF">2017-12-14T10:59:00Z</dcterms:created>
  <dcterms:modified xsi:type="dcterms:W3CDTF">2017-12-14T10:59:00Z</dcterms:modified>
</cp:coreProperties>
</file>